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DDD519" w14:textId="77777777" w:rsidR="007B1C8D" w:rsidRPr="001576B8" w:rsidRDefault="007B1C8D" w:rsidP="007B1C8D">
      <w:pPr>
        <w:spacing w:line="360" w:lineRule="auto"/>
        <w:jc w:val="both"/>
        <w:rPr>
          <w:sz w:val="24"/>
          <w:szCs w:val="24"/>
          <w:lang w:val="en-US"/>
        </w:rPr>
      </w:pPr>
      <w:bookmarkStart w:id="0" w:name="_GoBack"/>
      <w:bookmarkEnd w:id="0"/>
    </w:p>
    <w:p w14:paraId="752BADC5" w14:textId="77777777" w:rsidR="007B1C8D" w:rsidRDefault="007B1C8D" w:rsidP="007B1C8D">
      <w:pPr>
        <w:spacing w:line="360" w:lineRule="auto"/>
        <w:jc w:val="both"/>
        <w:rPr>
          <w:sz w:val="24"/>
          <w:szCs w:val="24"/>
          <w:lang w:val="ru-RU"/>
        </w:rPr>
      </w:pPr>
    </w:p>
    <w:p w14:paraId="1B7550B2" w14:textId="77777777" w:rsidR="007B1C8D" w:rsidRDefault="007B1C8D" w:rsidP="007B1C8D">
      <w:pPr>
        <w:spacing w:line="360" w:lineRule="auto"/>
        <w:jc w:val="both"/>
        <w:rPr>
          <w:sz w:val="24"/>
          <w:szCs w:val="24"/>
          <w:lang w:val="ru-RU"/>
        </w:rPr>
      </w:pPr>
    </w:p>
    <w:p w14:paraId="618D5677" w14:textId="06459DCF" w:rsidR="002F464D" w:rsidRPr="007263BF" w:rsidRDefault="0056041F" w:rsidP="002F464D">
      <w:pPr>
        <w:spacing w:line="360" w:lineRule="auto"/>
        <w:ind w:left="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30</w:t>
      </w:r>
      <w:r w:rsidR="002F464D" w:rsidRPr="007263BF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01</w:t>
      </w:r>
      <w:r w:rsidR="002F464D" w:rsidRPr="007263BF">
        <w:rPr>
          <w:sz w:val="24"/>
          <w:szCs w:val="24"/>
          <w:lang w:val="ru-RU"/>
        </w:rPr>
        <w:t>.202</w:t>
      </w:r>
      <w:r>
        <w:rPr>
          <w:sz w:val="24"/>
          <w:szCs w:val="24"/>
          <w:lang w:val="ru-RU"/>
        </w:rPr>
        <w:t>6</w:t>
      </w:r>
      <w:r w:rsidR="002F464D" w:rsidRPr="007263BF">
        <w:rPr>
          <w:sz w:val="24"/>
          <w:szCs w:val="24"/>
          <w:lang w:val="ru-RU"/>
        </w:rPr>
        <w:t xml:space="preserve">                                                                                                             г</w:t>
      </w:r>
      <w:r w:rsidR="002F464D">
        <w:rPr>
          <w:sz w:val="24"/>
          <w:szCs w:val="24"/>
          <w:lang w:val="ru-RU"/>
        </w:rPr>
        <w:t xml:space="preserve">. </w:t>
      </w:r>
      <w:r w:rsidR="002F464D" w:rsidRPr="007263BF">
        <w:rPr>
          <w:sz w:val="24"/>
          <w:szCs w:val="24"/>
          <w:lang w:val="ru-RU"/>
        </w:rPr>
        <w:t>Москва</w:t>
      </w:r>
    </w:p>
    <w:p w14:paraId="063AF47E" w14:textId="77777777" w:rsidR="002F464D" w:rsidRPr="007263BF" w:rsidRDefault="002F464D" w:rsidP="002F464D">
      <w:pPr>
        <w:spacing w:line="360" w:lineRule="auto"/>
        <w:ind w:left="360"/>
        <w:jc w:val="both"/>
        <w:rPr>
          <w:sz w:val="24"/>
          <w:szCs w:val="24"/>
          <w:lang w:val="ru-RU"/>
        </w:rPr>
      </w:pPr>
    </w:p>
    <w:p w14:paraId="1AC7ED2F" w14:textId="6F99D65D" w:rsidR="002F464D" w:rsidRPr="00AF1A10" w:rsidRDefault="002F464D" w:rsidP="00F43B76">
      <w:pPr>
        <w:spacing w:line="360" w:lineRule="auto"/>
        <w:ind w:left="360"/>
        <w:rPr>
          <w:sz w:val="24"/>
          <w:szCs w:val="24"/>
          <w:lang w:val="ru-RU"/>
        </w:rPr>
      </w:pPr>
      <w:r w:rsidRPr="00AF1A10">
        <w:rPr>
          <w:sz w:val="24"/>
          <w:szCs w:val="24"/>
          <w:lang w:val="ru-RU"/>
        </w:rPr>
        <w:t xml:space="preserve">                Уважаемые Партнеры  </w:t>
      </w:r>
    </w:p>
    <w:p w14:paraId="1C008620" w14:textId="73C28EF2" w:rsidR="00042A02" w:rsidRPr="00AF1A10" w:rsidRDefault="002F464D" w:rsidP="002F464D">
      <w:pPr>
        <w:spacing w:line="360" w:lineRule="auto"/>
        <w:ind w:left="360"/>
        <w:jc w:val="both"/>
        <w:rPr>
          <w:sz w:val="24"/>
          <w:szCs w:val="24"/>
          <w:lang w:val="ru-RU"/>
        </w:rPr>
      </w:pPr>
      <w:r w:rsidRPr="00AF1A10">
        <w:rPr>
          <w:sz w:val="24"/>
          <w:szCs w:val="24"/>
          <w:lang w:val="ru-RU"/>
        </w:rPr>
        <w:t xml:space="preserve">                 </w:t>
      </w:r>
      <w:r w:rsidR="00492F98" w:rsidRPr="00AF1A10">
        <w:rPr>
          <w:sz w:val="24"/>
          <w:szCs w:val="24"/>
          <w:lang w:val="ru-RU"/>
        </w:rPr>
        <w:t xml:space="preserve">Продлеваем ранее запущенную акцию </w:t>
      </w:r>
      <w:r w:rsidRPr="00AF1A10">
        <w:rPr>
          <w:sz w:val="24"/>
          <w:szCs w:val="24"/>
          <w:lang w:val="ru-RU"/>
        </w:rPr>
        <w:t xml:space="preserve">по ассортименту </w:t>
      </w:r>
      <w:r w:rsidRPr="00AF1A10">
        <w:rPr>
          <w:sz w:val="24"/>
          <w:szCs w:val="24"/>
          <w:lang w:val="en-US"/>
        </w:rPr>
        <w:t>POLARWOOD</w:t>
      </w:r>
      <w:r w:rsidRPr="00AF1A10">
        <w:rPr>
          <w:sz w:val="24"/>
          <w:szCs w:val="24"/>
          <w:lang w:val="ru-RU"/>
        </w:rPr>
        <w:t xml:space="preserve"> </w:t>
      </w:r>
      <w:r w:rsidRPr="00AF1A10">
        <w:rPr>
          <w:sz w:val="24"/>
          <w:szCs w:val="24"/>
          <w:lang w:val="en-US"/>
        </w:rPr>
        <w:t>HERRINGBONE</w:t>
      </w:r>
      <w:r w:rsidRPr="00AF1A10">
        <w:rPr>
          <w:sz w:val="24"/>
          <w:szCs w:val="24"/>
          <w:lang w:val="ru-RU"/>
        </w:rPr>
        <w:t xml:space="preserve">. </w:t>
      </w:r>
    </w:p>
    <w:p w14:paraId="44A6D628" w14:textId="5B9D4CE6" w:rsidR="00C63C26" w:rsidRPr="00AF1A10" w:rsidRDefault="00492F98" w:rsidP="002F464D">
      <w:pPr>
        <w:spacing w:line="360" w:lineRule="auto"/>
        <w:ind w:left="360"/>
        <w:jc w:val="both"/>
        <w:rPr>
          <w:sz w:val="24"/>
          <w:szCs w:val="24"/>
          <w:lang w:val="ru-RU"/>
        </w:rPr>
      </w:pPr>
      <w:r w:rsidRPr="00AF1A10">
        <w:rPr>
          <w:sz w:val="24"/>
          <w:szCs w:val="24"/>
          <w:lang w:val="ru-RU"/>
        </w:rPr>
        <w:t>П</w:t>
      </w:r>
      <w:r w:rsidR="00505055" w:rsidRPr="00AF1A10">
        <w:rPr>
          <w:sz w:val="24"/>
          <w:szCs w:val="24"/>
          <w:lang w:val="ru-RU"/>
        </w:rPr>
        <w:t xml:space="preserve">о </w:t>
      </w:r>
      <w:r w:rsidR="0056041F">
        <w:rPr>
          <w:b/>
          <w:bCs/>
          <w:color w:val="FF0000"/>
          <w:sz w:val="24"/>
          <w:szCs w:val="24"/>
          <w:lang w:val="ru-RU"/>
        </w:rPr>
        <w:t>27</w:t>
      </w:r>
      <w:r w:rsidR="00586FA9" w:rsidRPr="00AF1A10">
        <w:rPr>
          <w:b/>
          <w:bCs/>
          <w:color w:val="FF0000"/>
          <w:sz w:val="24"/>
          <w:szCs w:val="24"/>
          <w:lang w:val="ru-RU"/>
        </w:rPr>
        <w:t>.</w:t>
      </w:r>
      <w:r w:rsidR="000A3A23">
        <w:rPr>
          <w:b/>
          <w:bCs/>
          <w:color w:val="FF0000"/>
          <w:sz w:val="24"/>
          <w:szCs w:val="24"/>
          <w:lang w:val="ru-RU"/>
        </w:rPr>
        <w:t>0</w:t>
      </w:r>
      <w:r w:rsidR="0056041F">
        <w:rPr>
          <w:b/>
          <w:bCs/>
          <w:color w:val="FF0000"/>
          <w:sz w:val="24"/>
          <w:szCs w:val="24"/>
          <w:lang w:val="ru-RU"/>
        </w:rPr>
        <w:t>2</w:t>
      </w:r>
      <w:r w:rsidR="00586FA9" w:rsidRPr="00AF1A10">
        <w:rPr>
          <w:b/>
          <w:bCs/>
          <w:color w:val="FF0000"/>
          <w:sz w:val="24"/>
          <w:szCs w:val="24"/>
          <w:lang w:val="ru-RU"/>
        </w:rPr>
        <w:t>.202</w:t>
      </w:r>
      <w:r w:rsidR="000A3A23">
        <w:rPr>
          <w:b/>
          <w:bCs/>
          <w:color w:val="FF0000"/>
          <w:sz w:val="24"/>
          <w:szCs w:val="24"/>
          <w:lang w:val="ru-RU"/>
        </w:rPr>
        <w:t>6</w:t>
      </w:r>
      <w:r w:rsidR="00586FA9" w:rsidRPr="00AF1A10">
        <w:rPr>
          <w:color w:val="FF0000"/>
          <w:sz w:val="24"/>
          <w:szCs w:val="24"/>
          <w:lang w:val="ru-RU"/>
        </w:rPr>
        <w:t xml:space="preserve"> </w:t>
      </w:r>
      <w:r w:rsidR="00505055" w:rsidRPr="00AF1A10">
        <w:rPr>
          <w:sz w:val="24"/>
          <w:szCs w:val="24"/>
          <w:lang w:val="ru-RU"/>
        </w:rPr>
        <w:t xml:space="preserve">действует </w:t>
      </w:r>
      <w:r w:rsidR="00505055" w:rsidRPr="009D181C">
        <w:rPr>
          <w:b/>
          <w:bCs/>
          <w:sz w:val="24"/>
          <w:szCs w:val="24"/>
          <w:lang w:val="ru-RU"/>
        </w:rPr>
        <w:t>скидка 7%</w:t>
      </w:r>
      <w:r w:rsidR="00F43B76" w:rsidRPr="00AF1A10">
        <w:rPr>
          <w:sz w:val="24"/>
          <w:szCs w:val="24"/>
          <w:lang w:val="ru-RU"/>
        </w:rPr>
        <w:t xml:space="preserve"> на артикулы:</w:t>
      </w:r>
    </w:p>
    <w:tbl>
      <w:tblPr>
        <w:tblW w:w="6941" w:type="dxa"/>
        <w:tblLook w:val="04A0" w:firstRow="1" w:lastRow="0" w:firstColumn="1" w:lastColumn="0" w:noHBand="0" w:noVBand="1"/>
      </w:tblPr>
      <w:tblGrid>
        <w:gridCol w:w="2550"/>
        <w:gridCol w:w="4391"/>
      </w:tblGrid>
      <w:tr w:rsidR="00733A82" w:rsidRPr="00AF1A10" w14:paraId="60133E70" w14:textId="77777777" w:rsidTr="00A307B0">
        <w:trPr>
          <w:trHeight w:val="32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358A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1019ACHB8CASP124</w:t>
            </w:r>
          </w:p>
        </w:tc>
        <w:tc>
          <w:tcPr>
            <w:tcW w:w="4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E2E260" w14:textId="185419B0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en-US" w:eastAsia="ru-RU"/>
              </w:rPr>
              <w:t>OAK</w:t>
            </w:r>
            <w:r w:rsidRPr="00AF1A10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F1A10">
              <w:rPr>
                <w:color w:val="000000"/>
                <w:sz w:val="24"/>
                <w:szCs w:val="24"/>
                <w:lang w:val="en-US" w:eastAsia="ru-RU"/>
              </w:rPr>
              <w:t>CASPIAN</w:t>
            </w:r>
            <w:r w:rsidRPr="00AF1A10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F1A10">
              <w:rPr>
                <w:color w:val="000000"/>
                <w:sz w:val="24"/>
                <w:szCs w:val="24"/>
                <w:lang w:val="en-US" w:eastAsia="ru-RU"/>
              </w:rPr>
              <w:t>HB</w:t>
            </w:r>
            <w:r w:rsidR="00042A02" w:rsidRPr="00AF1A10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733A82" w:rsidRPr="00AF1A10" w14:paraId="328C637B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260D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1019ACHB8BALK124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3B8FC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OAK BALKAN HB</w:t>
            </w:r>
          </w:p>
        </w:tc>
      </w:tr>
      <w:tr w:rsidR="00733A82" w:rsidRPr="00AF1A10" w14:paraId="5EFAFE12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278C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1019CDHB8LATI124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6F2BC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OAK LATIN HB</w:t>
            </w:r>
          </w:p>
        </w:tc>
      </w:tr>
      <w:tr w:rsidR="00733A82" w:rsidRPr="00AF1A10" w14:paraId="32FA8A00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1E855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1019CDHB8BALT124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ADF05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OAK BALTIC HB</w:t>
            </w:r>
          </w:p>
        </w:tc>
      </w:tr>
      <w:tr w:rsidR="00733A82" w:rsidRPr="00AF1A10" w14:paraId="68B38864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EAE8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1019CDHB8CARR124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C9601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OAK CARRIBEAN HB</w:t>
            </w:r>
          </w:p>
        </w:tc>
      </w:tr>
      <w:tr w:rsidR="00733A82" w:rsidRPr="00AF1A10" w14:paraId="51ADEE31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450F9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1019ACHB8ANTA124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348D5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OAK ANTARCTICA HB</w:t>
            </w:r>
          </w:p>
        </w:tc>
      </w:tr>
      <w:tr w:rsidR="00733A82" w:rsidRPr="00AF1A10" w14:paraId="1FEEB055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AD56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1019ACHB8ARCT124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1866D" w14:textId="6D6A3CA4" w:rsidR="00733A82" w:rsidRPr="00AF1A10" w:rsidRDefault="00733A82" w:rsidP="00733A82">
            <w:pPr>
              <w:rPr>
                <w:sz w:val="24"/>
                <w:szCs w:val="24"/>
                <w:lang w:val="ru-RU" w:eastAsia="ru-RU"/>
              </w:rPr>
            </w:pPr>
            <w:r w:rsidRPr="00AF1A10">
              <w:rPr>
                <w:sz w:val="24"/>
                <w:szCs w:val="24"/>
                <w:lang w:val="ru-RU" w:eastAsia="ru-RU"/>
              </w:rPr>
              <w:t>OAK ARCTIC HB</w:t>
            </w:r>
            <w:r w:rsidR="00DF7553" w:rsidRPr="00AF1A10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733A82" w:rsidRPr="00AF1A10" w14:paraId="14B274BA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7137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1019ACHB8SCAN124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717A2" w14:textId="1FA55944" w:rsidR="00733A82" w:rsidRPr="00AF1A10" w:rsidRDefault="00733A82" w:rsidP="00733A82">
            <w:pPr>
              <w:rPr>
                <w:sz w:val="24"/>
                <w:szCs w:val="24"/>
                <w:lang w:val="ru-RU" w:eastAsia="ru-RU"/>
              </w:rPr>
            </w:pPr>
            <w:r w:rsidRPr="00AF1A10">
              <w:rPr>
                <w:sz w:val="24"/>
                <w:szCs w:val="24"/>
                <w:lang w:val="ru-RU" w:eastAsia="ru-RU"/>
              </w:rPr>
              <w:t>OAK SCANDINAVIAN HB</w:t>
            </w:r>
            <w:r w:rsidR="00DF7553" w:rsidRPr="00AF1A10">
              <w:rPr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733A82" w:rsidRPr="00AF1A10" w14:paraId="3A75CB33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B301" w14:textId="77777777" w:rsidR="00733A82" w:rsidRPr="00AF1A10" w:rsidRDefault="00733A82" w:rsidP="00733A82">
            <w:pPr>
              <w:rPr>
                <w:sz w:val="24"/>
                <w:szCs w:val="24"/>
                <w:lang w:val="ru-RU" w:eastAsia="ru-RU"/>
              </w:rPr>
            </w:pPr>
            <w:r w:rsidRPr="00AF1A10">
              <w:rPr>
                <w:sz w:val="24"/>
                <w:szCs w:val="24"/>
                <w:lang w:val="ru-RU" w:eastAsia="ru-RU"/>
              </w:rPr>
              <w:t>1019ACHB8ALAS124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3E005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OAK ALASKA HB</w:t>
            </w:r>
          </w:p>
        </w:tc>
      </w:tr>
      <w:tr w:rsidR="00733A82" w:rsidRPr="00AF1A10" w14:paraId="4E2C1E2A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43E2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1019CDHB8IBER124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62591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OAK IBERIAN HB</w:t>
            </w:r>
          </w:p>
        </w:tc>
      </w:tr>
      <w:tr w:rsidR="00733A82" w:rsidRPr="00AF1A10" w14:paraId="3A3789E4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2015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1019ACHB8TAMA124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16B8B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OAK TAMAN HB</w:t>
            </w:r>
          </w:p>
        </w:tc>
      </w:tr>
      <w:tr w:rsidR="00733A82" w:rsidRPr="00AF1A10" w14:paraId="4DD9C507" w14:textId="77777777" w:rsidTr="00A307B0">
        <w:trPr>
          <w:trHeight w:val="323"/>
        </w:trPr>
        <w:tc>
          <w:tcPr>
            <w:tcW w:w="23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B3DC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>1019ACHB8CYLO124</w:t>
            </w: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DFC6D" w14:textId="77777777" w:rsidR="00733A82" w:rsidRPr="00AF1A10" w:rsidRDefault="00733A82" w:rsidP="00733A82">
            <w:pPr>
              <w:rPr>
                <w:color w:val="000000"/>
                <w:sz w:val="24"/>
                <w:szCs w:val="24"/>
                <w:lang w:val="ru-RU" w:eastAsia="ru-RU"/>
              </w:rPr>
            </w:pPr>
            <w:r w:rsidRPr="00AF1A10">
              <w:rPr>
                <w:color w:val="000000"/>
                <w:sz w:val="24"/>
                <w:szCs w:val="24"/>
                <w:lang w:val="ru-RU" w:eastAsia="ru-RU"/>
              </w:rPr>
              <w:t xml:space="preserve">OAK CYLON HB </w:t>
            </w:r>
          </w:p>
        </w:tc>
      </w:tr>
    </w:tbl>
    <w:p w14:paraId="31E27D37" w14:textId="77777777" w:rsidR="00F43B76" w:rsidRPr="00AF1A10" w:rsidRDefault="00F43B76" w:rsidP="00F43B76">
      <w:pPr>
        <w:spacing w:line="360" w:lineRule="auto"/>
        <w:jc w:val="both"/>
        <w:rPr>
          <w:sz w:val="24"/>
          <w:szCs w:val="24"/>
          <w:lang w:val="ru-RU"/>
        </w:rPr>
      </w:pPr>
    </w:p>
    <w:p w14:paraId="529C111A" w14:textId="1917674C" w:rsidR="002F464D" w:rsidRPr="00D6244B" w:rsidRDefault="002F464D" w:rsidP="00F43B76">
      <w:pPr>
        <w:spacing w:line="360" w:lineRule="auto"/>
        <w:jc w:val="both"/>
        <w:rPr>
          <w:b/>
          <w:bCs/>
          <w:sz w:val="24"/>
          <w:szCs w:val="24"/>
          <w:lang w:val="ru-RU"/>
        </w:rPr>
      </w:pPr>
      <w:r w:rsidRPr="00D6244B">
        <w:rPr>
          <w:b/>
          <w:bCs/>
          <w:sz w:val="24"/>
          <w:szCs w:val="24"/>
          <w:lang w:val="ru-RU"/>
        </w:rPr>
        <w:t>Условия акции:</w:t>
      </w:r>
    </w:p>
    <w:p w14:paraId="4848F99F" w14:textId="5D80665B" w:rsidR="002F464D" w:rsidRPr="00D6244B" w:rsidRDefault="002F464D" w:rsidP="002F464D">
      <w:pPr>
        <w:pStyle w:val="a9"/>
        <w:numPr>
          <w:ilvl w:val="0"/>
          <w:numId w:val="1"/>
        </w:numPr>
        <w:spacing w:line="360" w:lineRule="auto"/>
        <w:jc w:val="both"/>
        <w:rPr>
          <w:b/>
          <w:bCs/>
          <w:sz w:val="24"/>
          <w:szCs w:val="24"/>
          <w:lang w:val="ru-RU"/>
        </w:rPr>
      </w:pPr>
      <w:r w:rsidRPr="00D6244B">
        <w:rPr>
          <w:b/>
          <w:bCs/>
          <w:sz w:val="24"/>
          <w:szCs w:val="24"/>
          <w:lang w:val="ru-RU"/>
        </w:rPr>
        <w:t xml:space="preserve">Срок действия с </w:t>
      </w:r>
      <w:r w:rsidR="00502855" w:rsidRPr="00D6244B">
        <w:rPr>
          <w:b/>
          <w:bCs/>
          <w:sz w:val="24"/>
          <w:szCs w:val="24"/>
          <w:lang w:val="ru-RU"/>
        </w:rPr>
        <w:t>01.0</w:t>
      </w:r>
      <w:r w:rsidR="000E5CE3" w:rsidRPr="000E5CE3">
        <w:rPr>
          <w:b/>
          <w:bCs/>
          <w:sz w:val="24"/>
          <w:szCs w:val="24"/>
          <w:lang w:val="ru-RU"/>
        </w:rPr>
        <w:t>9</w:t>
      </w:r>
      <w:r w:rsidR="00502855" w:rsidRPr="00D6244B">
        <w:rPr>
          <w:b/>
          <w:bCs/>
          <w:sz w:val="24"/>
          <w:szCs w:val="24"/>
          <w:lang w:val="ru-RU"/>
        </w:rPr>
        <w:t>.2025 по</w:t>
      </w:r>
      <w:r w:rsidR="006919EC" w:rsidRPr="00D6244B">
        <w:rPr>
          <w:b/>
          <w:bCs/>
          <w:sz w:val="24"/>
          <w:szCs w:val="24"/>
          <w:lang w:val="ru-RU"/>
        </w:rPr>
        <w:t xml:space="preserve"> </w:t>
      </w:r>
      <w:r w:rsidR="0056041F">
        <w:rPr>
          <w:b/>
          <w:bCs/>
          <w:sz w:val="24"/>
          <w:szCs w:val="24"/>
          <w:lang w:val="ru-RU"/>
        </w:rPr>
        <w:t>27</w:t>
      </w:r>
      <w:r w:rsidR="006919EC" w:rsidRPr="00D6244B">
        <w:rPr>
          <w:b/>
          <w:bCs/>
          <w:sz w:val="24"/>
          <w:szCs w:val="24"/>
          <w:lang w:val="ru-RU"/>
        </w:rPr>
        <w:t>.</w:t>
      </w:r>
      <w:r w:rsidR="000A3A23">
        <w:rPr>
          <w:b/>
          <w:bCs/>
          <w:sz w:val="24"/>
          <w:szCs w:val="24"/>
          <w:lang w:val="ru-RU"/>
        </w:rPr>
        <w:t>0</w:t>
      </w:r>
      <w:r w:rsidR="0056041F">
        <w:rPr>
          <w:b/>
          <w:bCs/>
          <w:sz w:val="24"/>
          <w:szCs w:val="24"/>
          <w:lang w:val="ru-RU"/>
        </w:rPr>
        <w:t>2</w:t>
      </w:r>
      <w:r w:rsidR="006919EC" w:rsidRPr="00D6244B">
        <w:rPr>
          <w:b/>
          <w:bCs/>
          <w:sz w:val="24"/>
          <w:szCs w:val="24"/>
          <w:lang w:val="ru-RU"/>
        </w:rPr>
        <w:t>.202</w:t>
      </w:r>
      <w:r w:rsidR="006D0DB9">
        <w:rPr>
          <w:b/>
          <w:bCs/>
          <w:sz w:val="24"/>
          <w:szCs w:val="24"/>
          <w:lang w:val="ru-RU"/>
        </w:rPr>
        <w:t>6</w:t>
      </w:r>
      <w:r w:rsidR="00A307B0" w:rsidRPr="00D6244B">
        <w:rPr>
          <w:b/>
          <w:bCs/>
          <w:sz w:val="24"/>
          <w:szCs w:val="24"/>
          <w:lang w:val="ru-RU"/>
        </w:rPr>
        <w:t xml:space="preserve"> г.</w:t>
      </w:r>
    </w:p>
    <w:p w14:paraId="30894A46" w14:textId="77777777" w:rsidR="009D181C" w:rsidRDefault="002F464D" w:rsidP="00A307B0">
      <w:pPr>
        <w:pStyle w:val="a9"/>
        <w:numPr>
          <w:ilvl w:val="0"/>
          <w:numId w:val="1"/>
        </w:numPr>
        <w:spacing w:line="360" w:lineRule="auto"/>
        <w:jc w:val="both"/>
        <w:rPr>
          <w:b/>
          <w:bCs/>
          <w:sz w:val="24"/>
          <w:szCs w:val="24"/>
          <w:lang w:val="ru-RU"/>
        </w:rPr>
      </w:pPr>
      <w:r w:rsidRPr="00D6244B">
        <w:rPr>
          <w:b/>
          <w:bCs/>
          <w:sz w:val="24"/>
          <w:szCs w:val="24"/>
          <w:lang w:val="ru-RU"/>
        </w:rPr>
        <w:t xml:space="preserve">В период действия акции закупочные цены снижены на 7%. </w:t>
      </w:r>
    </w:p>
    <w:p w14:paraId="51F497BA" w14:textId="702402B8" w:rsidR="002F464D" w:rsidRPr="00D6244B" w:rsidRDefault="002F464D" w:rsidP="00A307B0">
      <w:pPr>
        <w:pStyle w:val="a9"/>
        <w:numPr>
          <w:ilvl w:val="0"/>
          <w:numId w:val="1"/>
        </w:numPr>
        <w:spacing w:line="360" w:lineRule="auto"/>
        <w:jc w:val="both"/>
        <w:rPr>
          <w:b/>
          <w:bCs/>
          <w:sz w:val="24"/>
          <w:szCs w:val="24"/>
          <w:lang w:val="ru-RU"/>
        </w:rPr>
      </w:pPr>
      <w:r w:rsidRPr="00D6244B">
        <w:rPr>
          <w:b/>
          <w:bCs/>
          <w:sz w:val="24"/>
          <w:szCs w:val="24"/>
          <w:lang w:val="ru-RU"/>
        </w:rPr>
        <w:t>Снижение РРЦ по акции на 7%.</w:t>
      </w:r>
    </w:p>
    <w:p w14:paraId="7F69AF95" w14:textId="584D8A05" w:rsidR="00D218A3" w:rsidRPr="00D6244B" w:rsidRDefault="00D218A3" w:rsidP="00D218A3">
      <w:pPr>
        <w:pStyle w:val="a9"/>
        <w:numPr>
          <w:ilvl w:val="0"/>
          <w:numId w:val="1"/>
        </w:numPr>
        <w:spacing w:line="360" w:lineRule="auto"/>
        <w:jc w:val="both"/>
        <w:rPr>
          <w:b/>
          <w:bCs/>
          <w:sz w:val="24"/>
          <w:szCs w:val="24"/>
          <w:lang w:val="ru-RU"/>
        </w:rPr>
      </w:pPr>
      <w:r w:rsidRPr="00D6244B">
        <w:rPr>
          <w:b/>
          <w:bCs/>
          <w:sz w:val="24"/>
          <w:szCs w:val="24"/>
          <w:lang w:val="ru-RU"/>
        </w:rPr>
        <w:t xml:space="preserve">Акция распространяется на товар оплаченный и </w:t>
      </w:r>
      <w:r w:rsidRPr="00D6244B">
        <w:rPr>
          <w:b/>
          <w:bCs/>
          <w:sz w:val="24"/>
          <w:szCs w:val="24"/>
          <w:u w:val="single"/>
          <w:lang w:val="ru-RU"/>
        </w:rPr>
        <w:t>отгруженный</w:t>
      </w:r>
      <w:r w:rsidRPr="00D6244B">
        <w:rPr>
          <w:b/>
          <w:bCs/>
          <w:sz w:val="24"/>
          <w:szCs w:val="24"/>
          <w:lang w:val="ru-RU"/>
        </w:rPr>
        <w:t xml:space="preserve"> </w:t>
      </w:r>
      <w:r w:rsidR="00CF5801" w:rsidRPr="00D6244B">
        <w:rPr>
          <w:b/>
          <w:bCs/>
          <w:sz w:val="24"/>
          <w:szCs w:val="24"/>
          <w:lang w:val="ru-RU"/>
        </w:rPr>
        <w:t>до завершения срока действия акции (</w:t>
      </w:r>
      <w:r w:rsidR="00B65F6B" w:rsidRPr="00D6244B">
        <w:rPr>
          <w:b/>
          <w:bCs/>
          <w:sz w:val="24"/>
          <w:szCs w:val="24"/>
          <w:lang w:val="ru-RU"/>
        </w:rPr>
        <w:t xml:space="preserve">по </w:t>
      </w:r>
      <w:r w:rsidR="0056041F">
        <w:rPr>
          <w:b/>
          <w:bCs/>
          <w:sz w:val="24"/>
          <w:szCs w:val="24"/>
          <w:lang w:val="ru-RU"/>
        </w:rPr>
        <w:t>27</w:t>
      </w:r>
      <w:r w:rsidRPr="00D6244B">
        <w:rPr>
          <w:b/>
          <w:bCs/>
          <w:sz w:val="24"/>
          <w:szCs w:val="24"/>
          <w:lang w:val="ru-RU"/>
        </w:rPr>
        <w:t>.</w:t>
      </w:r>
      <w:r w:rsidR="00D76092">
        <w:rPr>
          <w:b/>
          <w:bCs/>
          <w:sz w:val="24"/>
          <w:szCs w:val="24"/>
          <w:lang w:val="ru-RU"/>
        </w:rPr>
        <w:t>0</w:t>
      </w:r>
      <w:r w:rsidR="0056041F">
        <w:rPr>
          <w:b/>
          <w:bCs/>
          <w:sz w:val="24"/>
          <w:szCs w:val="24"/>
          <w:lang w:val="ru-RU"/>
        </w:rPr>
        <w:t>2</w:t>
      </w:r>
      <w:r w:rsidRPr="00D6244B">
        <w:rPr>
          <w:b/>
          <w:bCs/>
          <w:sz w:val="24"/>
          <w:szCs w:val="24"/>
          <w:lang w:val="ru-RU"/>
        </w:rPr>
        <w:t>.202</w:t>
      </w:r>
      <w:r w:rsidR="00D76092">
        <w:rPr>
          <w:b/>
          <w:bCs/>
          <w:sz w:val="24"/>
          <w:szCs w:val="24"/>
          <w:lang w:val="ru-RU"/>
        </w:rPr>
        <w:t>6</w:t>
      </w:r>
      <w:r w:rsidR="00032BA7" w:rsidRPr="00D6244B">
        <w:rPr>
          <w:b/>
          <w:bCs/>
          <w:sz w:val="24"/>
          <w:szCs w:val="24"/>
          <w:lang w:val="ru-RU"/>
        </w:rPr>
        <w:t xml:space="preserve"> </w:t>
      </w:r>
      <w:r w:rsidRPr="00D6244B">
        <w:rPr>
          <w:b/>
          <w:bCs/>
          <w:sz w:val="24"/>
          <w:szCs w:val="24"/>
          <w:lang w:val="ru-RU"/>
        </w:rPr>
        <w:t>г. включительно</w:t>
      </w:r>
      <w:r w:rsidR="00B65F6B" w:rsidRPr="00D6244B">
        <w:rPr>
          <w:b/>
          <w:bCs/>
          <w:sz w:val="24"/>
          <w:szCs w:val="24"/>
          <w:lang w:val="ru-RU"/>
        </w:rPr>
        <w:t>)</w:t>
      </w:r>
      <w:r w:rsidRPr="00D6244B">
        <w:rPr>
          <w:b/>
          <w:bCs/>
          <w:sz w:val="24"/>
          <w:szCs w:val="24"/>
          <w:lang w:val="ru-RU"/>
        </w:rPr>
        <w:t xml:space="preserve">. </w:t>
      </w:r>
    </w:p>
    <w:p w14:paraId="6294BE76" w14:textId="50EFF7F6" w:rsidR="00D218A3" w:rsidRPr="00D6244B" w:rsidRDefault="00D218A3" w:rsidP="00D218A3">
      <w:pPr>
        <w:pStyle w:val="a9"/>
        <w:numPr>
          <w:ilvl w:val="0"/>
          <w:numId w:val="1"/>
        </w:numPr>
        <w:spacing w:line="360" w:lineRule="auto"/>
        <w:jc w:val="both"/>
        <w:rPr>
          <w:b/>
          <w:bCs/>
          <w:sz w:val="24"/>
          <w:szCs w:val="24"/>
          <w:lang w:val="ru-RU"/>
        </w:rPr>
      </w:pPr>
      <w:r w:rsidRPr="00D6244B">
        <w:rPr>
          <w:b/>
          <w:bCs/>
          <w:sz w:val="24"/>
          <w:szCs w:val="24"/>
          <w:lang w:val="ru-RU"/>
        </w:rPr>
        <w:t>На товар, которого в наличии нет</w:t>
      </w:r>
      <w:r w:rsidR="00BC5475">
        <w:rPr>
          <w:b/>
          <w:bCs/>
          <w:sz w:val="24"/>
          <w:szCs w:val="24"/>
          <w:lang w:val="ru-RU"/>
        </w:rPr>
        <w:t>,</w:t>
      </w:r>
      <w:r w:rsidRPr="00D6244B">
        <w:rPr>
          <w:b/>
          <w:bCs/>
          <w:sz w:val="24"/>
          <w:szCs w:val="24"/>
          <w:lang w:val="ru-RU"/>
        </w:rPr>
        <w:t xml:space="preserve"> и он появится на складе после </w:t>
      </w:r>
      <w:r w:rsidR="00FF4B05">
        <w:rPr>
          <w:b/>
          <w:bCs/>
          <w:sz w:val="24"/>
          <w:szCs w:val="24"/>
          <w:lang w:val="ru-RU"/>
        </w:rPr>
        <w:t>27.02.</w:t>
      </w:r>
      <w:r w:rsidRPr="00D6244B">
        <w:rPr>
          <w:b/>
          <w:bCs/>
          <w:sz w:val="24"/>
          <w:szCs w:val="24"/>
          <w:lang w:val="ru-RU"/>
        </w:rPr>
        <w:t>202</w:t>
      </w:r>
      <w:r w:rsidR="00D76092">
        <w:rPr>
          <w:b/>
          <w:bCs/>
          <w:sz w:val="24"/>
          <w:szCs w:val="24"/>
          <w:lang w:val="ru-RU"/>
        </w:rPr>
        <w:t>6</w:t>
      </w:r>
      <w:r w:rsidRPr="00D6244B">
        <w:rPr>
          <w:b/>
          <w:bCs/>
          <w:sz w:val="24"/>
          <w:szCs w:val="24"/>
          <w:lang w:val="ru-RU"/>
        </w:rPr>
        <w:t>, акция не распространяется.</w:t>
      </w:r>
    </w:p>
    <w:p w14:paraId="1C6454FB" w14:textId="3B2F7D8C" w:rsidR="002F464D" w:rsidRPr="00AF1A10" w:rsidRDefault="00A307B0" w:rsidP="002F464D">
      <w:pPr>
        <w:spacing w:line="360" w:lineRule="auto"/>
        <w:ind w:left="360"/>
        <w:jc w:val="both"/>
        <w:rPr>
          <w:sz w:val="24"/>
          <w:szCs w:val="24"/>
          <w:lang w:val="ru-RU"/>
        </w:rPr>
      </w:pPr>
      <w:r w:rsidRPr="00D6244B">
        <w:rPr>
          <w:b/>
          <w:bCs/>
          <w:sz w:val="24"/>
          <w:szCs w:val="24"/>
          <w:lang w:val="ru-RU"/>
        </w:rPr>
        <w:t>5</w:t>
      </w:r>
      <w:r w:rsidR="002F464D" w:rsidRPr="00D6244B">
        <w:rPr>
          <w:b/>
          <w:bCs/>
          <w:sz w:val="24"/>
          <w:szCs w:val="24"/>
          <w:lang w:val="ru-RU"/>
        </w:rPr>
        <w:t xml:space="preserve">. </w:t>
      </w:r>
      <w:r w:rsidR="00DE6F4C">
        <w:rPr>
          <w:b/>
          <w:bCs/>
          <w:sz w:val="24"/>
          <w:szCs w:val="24"/>
          <w:lang w:val="ru-RU"/>
        </w:rPr>
        <w:t xml:space="preserve"> </w:t>
      </w:r>
      <w:r w:rsidR="002F464D" w:rsidRPr="00D6244B">
        <w:rPr>
          <w:b/>
          <w:bCs/>
          <w:sz w:val="24"/>
          <w:szCs w:val="24"/>
          <w:lang w:val="ru-RU"/>
        </w:rPr>
        <w:t>Обязательное размещение акционного баннера на сайте Партнёра</w:t>
      </w:r>
      <w:r w:rsidR="002F464D" w:rsidRPr="00AF1A10">
        <w:rPr>
          <w:sz w:val="24"/>
          <w:szCs w:val="24"/>
          <w:lang w:val="ru-RU"/>
        </w:rPr>
        <w:t>.</w:t>
      </w:r>
    </w:p>
    <w:p w14:paraId="37400B41" w14:textId="77777777" w:rsidR="00F43B76" w:rsidRPr="00AF1A10" w:rsidRDefault="00F43B76" w:rsidP="002F464D">
      <w:pPr>
        <w:spacing w:line="360" w:lineRule="auto"/>
        <w:jc w:val="both"/>
        <w:rPr>
          <w:sz w:val="24"/>
          <w:szCs w:val="24"/>
          <w:lang w:val="ru-RU"/>
        </w:rPr>
      </w:pPr>
    </w:p>
    <w:p w14:paraId="536E36A7" w14:textId="58EA8012" w:rsidR="002F464D" w:rsidRPr="00AF1A10" w:rsidRDefault="002F464D" w:rsidP="002F464D">
      <w:pPr>
        <w:spacing w:line="360" w:lineRule="auto"/>
        <w:jc w:val="both"/>
        <w:rPr>
          <w:sz w:val="24"/>
          <w:szCs w:val="24"/>
          <w:lang w:val="ru-RU"/>
        </w:rPr>
      </w:pPr>
      <w:r w:rsidRPr="00AF1A10">
        <w:rPr>
          <w:sz w:val="24"/>
          <w:szCs w:val="24"/>
          <w:lang w:val="ru-RU"/>
        </w:rPr>
        <w:t>С уважением,</w:t>
      </w:r>
    </w:p>
    <w:p w14:paraId="46337FC8" w14:textId="57C34514" w:rsidR="002F464D" w:rsidRPr="00AF1A10" w:rsidRDefault="002F464D" w:rsidP="002F464D">
      <w:pPr>
        <w:spacing w:line="360" w:lineRule="auto"/>
        <w:jc w:val="both"/>
        <w:rPr>
          <w:sz w:val="24"/>
          <w:szCs w:val="24"/>
          <w:lang w:val="ru-RU"/>
        </w:rPr>
      </w:pPr>
      <w:r w:rsidRPr="00AF1A10">
        <w:rPr>
          <w:sz w:val="24"/>
          <w:szCs w:val="24"/>
          <w:lang w:val="ru-RU"/>
        </w:rPr>
        <w:t xml:space="preserve">ООО </w:t>
      </w:r>
      <w:r w:rsidR="00221944" w:rsidRPr="00AF1A10">
        <w:rPr>
          <w:sz w:val="24"/>
          <w:szCs w:val="24"/>
          <w:lang w:val="ru-RU"/>
        </w:rPr>
        <w:t>«</w:t>
      </w:r>
      <w:r w:rsidRPr="00AF1A10">
        <w:rPr>
          <w:sz w:val="24"/>
          <w:szCs w:val="24"/>
          <w:lang w:val="ru-RU"/>
        </w:rPr>
        <w:t>Карелия</w:t>
      </w:r>
      <w:r w:rsidR="00221944" w:rsidRPr="00AF1A10">
        <w:rPr>
          <w:sz w:val="24"/>
          <w:szCs w:val="24"/>
          <w:lang w:val="ru-RU"/>
        </w:rPr>
        <w:t>-</w:t>
      </w:r>
      <w:proofErr w:type="spellStart"/>
      <w:r w:rsidRPr="00AF1A10">
        <w:rPr>
          <w:sz w:val="24"/>
          <w:szCs w:val="24"/>
          <w:lang w:val="ru-RU"/>
        </w:rPr>
        <w:t>Упофлор</w:t>
      </w:r>
      <w:proofErr w:type="spellEnd"/>
      <w:r w:rsidRPr="00AF1A10">
        <w:rPr>
          <w:sz w:val="24"/>
          <w:szCs w:val="24"/>
          <w:lang w:val="ru-RU"/>
        </w:rPr>
        <w:t xml:space="preserve"> </w:t>
      </w:r>
      <w:proofErr w:type="spellStart"/>
      <w:r w:rsidRPr="00AF1A10">
        <w:rPr>
          <w:sz w:val="24"/>
          <w:szCs w:val="24"/>
          <w:lang w:val="ru-RU"/>
        </w:rPr>
        <w:t>СиАйЭс</w:t>
      </w:r>
      <w:proofErr w:type="spellEnd"/>
      <w:r w:rsidR="00221944" w:rsidRPr="00AF1A10">
        <w:rPr>
          <w:sz w:val="24"/>
          <w:szCs w:val="24"/>
          <w:lang w:val="ru-RU"/>
        </w:rPr>
        <w:t>»</w:t>
      </w:r>
      <w:r w:rsidRPr="00AF1A10">
        <w:rPr>
          <w:sz w:val="24"/>
          <w:szCs w:val="24"/>
          <w:lang w:val="ru-RU"/>
        </w:rPr>
        <w:t xml:space="preserve">. </w:t>
      </w:r>
    </w:p>
    <w:p w14:paraId="7A6611E3" w14:textId="77777777" w:rsidR="0055295A" w:rsidRPr="00AF1A10" w:rsidRDefault="0055295A" w:rsidP="0055295A">
      <w:pPr>
        <w:spacing w:line="360" w:lineRule="auto"/>
        <w:jc w:val="both"/>
        <w:rPr>
          <w:sz w:val="24"/>
          <w:szCs w:val="24"/>
        </w:rPr>
      </w:pPr>
    </w:p>
    <w:sectPr w:rsidR="0055295A" w:rsidRPr="00AF1A10" w:rsidSect="007B1C8D">
      <w:headerReference w:type="default" r:id="rId7"/>
      <w:footerReference w:type="default" r:id="rId8"/>
      <w:pgSz w:w="11906" w:h="16838"/>
      <w:pgMar w:top="1134" w:right="850" w:bottom="1134" w:left="1701" w:header="107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FAF1C" w14:textId="77777777" w:rsidR="00734270" w:rsidRDefault="00734270" w:rsidP="007B1C8D">
      <w:r>
        <w:separator/>
      </w:r>
    </w:p>
  </w:endnote>
  <w:endnote w:type="continuationSeparator" w:id="0">
    <w:p w14:paraId="074D4F36" w14:textId="77777777" w:rsidR="00734270" w:rsidRDefault="00734270" w:rsidP="007B1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85" w:type="dxa"/>
      <w:tblInd w:w="-961" w:type="dxa"/>
      <w:tblLook w:val="04A0" w:firstRow="1" w:lastRow="0" w:firstColumn="1" w:lastColumn="0" w:noHBand="0" w:noVBand="1"/>
    </w:tblPr>
    <w:tblGrid>
      <w:gridCol w:w="3796"/>
      <w:gridCol w:w="709"/>
      <w:gridCol w:w="5054"/>
      <w:gridCol w:w="1626"/>
    </w:tblGrid>
    <w:tr w:rsidR="007B1C8D" w:rsidRPr="00F356AD" w14:paraId="49C56D06" w14:textId="77777777" w:rsidTr="007B1C8D">
      <w:trPr>
        <w:trHeight w:val="112"/>
      </w:trPr>
      <w:tc>
        <w:tcPr>
          <w:tcW w:w="3796" w:type="dxa"/>
        </w:tcPr>
        <w:p w14:paraId="0B5E4B80" w14:textId="77777777" w:rsidR="007B1C8D" w:rsidRPr="00237727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ООО «Карелия-</w:t>
          </w:r>
          <w:proofErr w:type="spellStart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Упофлор</w:t>
          </w:r>
          <w:proofErr w:type="spellEnd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 </w:t>
          </w:r>
          <w:proofErr w:type="spellStart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СиАйЭс</w:t>
          </w:r>
          <w:proofErr w:type="spellEnd"/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»</w:t>
          </w:r>
          <w:r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 Производство</w:t>
          </w:r>
          <w:r w:rsidRPr="00237727">
            <w:tab/>
          </w:r>
        </w:p>
        <w:p w14:paraId="3B832253" w14:textId="77777777" w:rsidR="007B1C8D" w:rsidRPr="00BA4982" w:rsidRDefault="007B1C8D" w:rsidP="007B1C8D">
          <w:pPr>
            <w:pStyle w:val="a5"/>
            <w:rPr>
              <w:sz w:val="12"/>
              <w:szCs w:val="12"/>
            </w:rPr>
          </w:pPr>
          <w:r w:rsidRPr="00237727">
            <w:rPr>
              <w:rFonts w:ascii="Verdana" w:hAnsi="Verdana"/>
              <w:sz w:val="12"/>
              <w:szCs w:val="12"/>
            </w:rPr>
            <w:t xml:space="preserve">249070  Россия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·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sz w:val="12"/>
              <w:szCs w:val="12"/>
            </w:rPr>
            <w:t xml:space="preserve"> Калужская область</w:t>
          </w:r>
          <w:r w:rsidRPr="00237727">
            <w:rPr>
              <w:rFonts w:ascii="Verdana" w:hAnsi="Verdana"/>
              <w:sz w:val="12"/>
              <w:szCs w:val="12"/>
            </w:rPr>
            <w:br/>
            <w:t xml:space="preserve">Малоярославецкий район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>·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sz w:val="12"/>
              <w:szCs w:val="12"/>
            </w:rPr>
            <w:t xml:space="preserve">село  </w:t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Маклино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</w:t>
          </w:r>
          <w:r w:rsidRPr="00237727"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proofErr w:type="spellStart"/>
          <w:r w:rsidRPr="00237727">
            <w:rPr>
              <w:rFonts w:ascii="Verdana" w:hAnsi="Verdana"/>
              <w:sz w:val="12"/>
              <w:szCs w:val="12"/>
            </w:rPr>
            <w:t>ул.Кирова</w:t>
          </w:r>
          <w:proofErr w:type="spellEnd"/>
          <w:r w:rsidRPr="00237727">
            <w:rPr>
              <w:rFonts w:ascii="Verdana" w:hAnsi="Verdana"/>
              <w:sz w:val="12"/>
              <w:szCs w:val="12"/>
            </w:rPr>
            <w:t xml:space="preserve"> 1 </w:t>
          </w:r>
          <w:r w:rsidRPr="00237727">
            <w:rPr>
              <w:rFonts w:ascii="Verdana" w:hAnsi="Verdana"/>
              <w:sz w:val="12"/>
              <w:szCs w:val="12"/>
            </w:rPr>
            <w:br/>
            <w:t xml:space="preserve">Тел. </w:t>
          </w:r>
          <w:r w:rsidRPr="00BA4982">
            <w:rPr>
              <w:rFonts w:ascii="Verdana" w:hAnsi="Verdana"/>
              <w:sz w:val="12"/>
              <w:szCs w:val="12"/>
            </w:rPr>
            <w:t>+7 (48</w:t>
          </w:r>
          <w:r w:rsidRPr="00BA4982">
            <w:rPr>
              <w:rFonts w:ascii="Verdana" w:hAnsi="Verdana"/>
              <w:sz w:val="12"/>
              <w:szCs w:val="12"/>
              <w:lang w:val="en-US"/>
            </w:rPr>
            <w:t> </w:t>
          </w:r>
          <w:r w:rsidRPr="00BA4982">
            <w:rPr>
              <w:rFonts w:ascii="Verdana" w:hAnsi="Verdana"/>
              <w:sz w:val="12"/>
              <w:szCs w:val="12"/>
            </w:rPr>
            <w:t xml:space="preserve">431) 5 22 25 </w:t>
          </w:r>
          <w:r w:rsidRPr="00BA4982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· </w:t>
          </w:r>
          <w:r w:rsidRPr="00BA4982">
            <w:rPr>
              <w:rFonts w:ascii="Verdana" w:hAnsi="Verdana"/>
              <w:sz w:val="12"/>
              <w:szCs w:val="12"/>
            </w:rPr>
            <w:t>Факс +7 ( 48</w:t>
          </w:r>
          <w:r w:rsidRPr="00BA4982">
            <w:rPr>
              <w:rFonts w:ascii="Verdana" w:hAnsi="Verdana"/>
              <w:sz w:val="12"/>
              <w:szCs w:val="12"/>
              <w:lang w:val="en-US"/>
            </w:rPr>
            <w:t> </w:t>
          </w:r>
          <w:r w:rsidRPr="00BA4982">
            <w:rPr>
              <w:rFonts w:ascii="Verdana" w:hAnsi="Verdana"/>
              <w:sz w:val="12"/>
              <w:szCs w:val="12"/>
            </w:rPr>
            <w:t>431) 5 22 40</w:t>
          </w:r>
          <w:r>
            <w:rPr>
              <w:rFonts w:ascii="Verdana" w:hAnsi="Verdana"/>
              <w:sz w:val="12"/>
              <w:szCs w:val="12"/>
            </w:rPr>
            <w:br/>
          </w:r>
          <w:hyperlink r:id="rId1" w:history="1"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https</w:t>
            </w:r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://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www</w:t>
            </w:r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.</w:t>
            </w:r>
            <w:proofErr w:type="spellStart"/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kareliaparketti</w:t>
            </w:r>
            <w:proofErr w:type="spellEnd"/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.</w:t>
            </w:r>
            <w:proofErr w:type="spellStart"/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ru</w:t>
            </w:r>
            <w:proofErr w:type="spellEnd"/>
            <w:r w:rsidRPr="002136A8">
              <w:rPr>
                <w:rStyle w:val="a7"/>
                <w:rFonts w:ascii="Verdana" w:hAnsi="Verdana"/>
                <w:b/>
                <w:sz w:val="12"/>
                <w:szCs w:val="12"/>
              </w:rPr>
              <w:t>/</w:t>
            </w:r>
          </w:hyperlink>
          <w:r w:rsidRPr="002136A8">
            <w:rPr>
              <w:rFonts w:ascii="Verdana" w:hAnsi="Verdana"/>
              <w:b/>
              <w:sz w:val="12"/>
              <w:szCs w:val="12"/>
            </w:rPr>
            <w:t xml:space="preserve"> </w:t>
          </w:r>
          <w:r w:rsidRPr="003A6299">
            <w:rPr>
              <w:rFonts w:ascii="Verdana" w:hAnsi="Verdana"/>
              <w:b/>
              <w:sz w:val="12"/>
              <w:szCs w:val="12"/>
            </w:rPr>
            <w:br/>
          </w:r>
          <w:r w:rsidRPr="00BA4982">
            <w:rPr>
              <w:rFonts w:ascii="Verdana" w:hAnsi="Verdana"/>
              <w:sz w:val="12"/>
              <w:szCs w:val="12"/>
            </w:rPr>
            <w:br/>
          </w:r>
        </w:p>
      </w:tc>
      <w:tc>
        <w:tcPr>
          <w:tcW w:w="709" w:type="dxa"/>
        </w:tcPr>
        <w:p w14:paraId="30C8A62A" w14:textId="77777777" w:rsidR="007B1C8D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</w:p>
      </w:tc>
      <w:tc>
        <w:tcPr>
          <w:tcW w:w="5054" w:type="dxa"/>
        </w:tcPr>
        <w:p w14:paraId="1C9B7533" w14:textId="4372991F" w:rsidR="007B1C8D" w:rsidRPr="003F77F8" w:rsidRDefault="007B1C8D" w:rsidP="007B1C8D">
          <w:pPr>
            <w:pStyle w:val="a5"/>
            <w:rPr>
              <w:rFonts w:ascii="Verdana" w:hAnsi="Verdana"/>
              <w:b/>
              <w:bCs/>
              <w:color w:val="365F91"/>
              <w:sz w:val="12"/>
              <w:szCs w:val="12"/>
            </w:rPr>
          </w:pPr>
          <w:r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Демонстрационный зал и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</w:rPr>
            <w:t xml:space="preserve">Офис Продаж </w:t>
          </w:r>
        </w:p>
        <w:p w14:paraId="07C3E372" w14:textId="729221DC" w:rsidR="007B1C8D" w:rsidRPr="007B1C8D" w:rsidRDefault="007B1C8D" w:rsidP="007B1C8D">
          <w:pPr>
            <w:rPr>
              <w:rFonts w:ascii="Verdana" w:hAnsi="Verdana" w:cstheme="minorBidi"/>
              <w:bCs/>
              <w:sz w:val="12"/>
              <w:szCs w:val="12"/>
              <w:lang w:val="ru-RU"/>
            </w:rPr>
          </w:pPr>
          <w:r>
            <w:rPr>
              <w:rFonts w:ascii="Arial" w:eastAsia="Calibri" w:hAnsi="Arial"/>
              <w:noProof/>
              <w:sz w:val="22"/>
              <w:szCs w:val="22"/>
              <w:lang w:val="ru-RU" w:eastAsia="ru-RU"/>
            </w:rPr>
            <w:drawing>
              <wp:anchor distT="0" distB="0" distL="114300" distR="114300" simplePos="0" relativeHeight="251662336" behindDoc="0" locked="0" layoutInCell="1" allowOverlap="1" wp14:anchorId="35F4695B" wp14:editId="438334CE">
                <wp:simplePos x="0" y="0"/>
                <wp:positionH relativeFrom="margin">
                  <wp:posOffset>2797175</wp:posOffset>
                </wp:positionH>
                <wp:positionV relativeFrom="margin">
                  <wp:posOffset>177800</wp:posOffset>
                </wp:positionV>
                <wp:extent cx="755650" cy="291465"/>
                <wp:effectExtent l="0" t="0" r="635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076" t="29615" r="385" b="33077"/>
                        <a:stretch/>
                      </pic:blipFill>
                      <pic:spPr bwMode="auto">
                        <a:xfrm>
                          <a:off x="0" y="0"/>
                          <a:ext cx="755650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37727">
            <w:rPr>
              <w:rFonts w:ascii="Verdana" w:hAnsi="Verdana"/>
              <w:sz w:val="12"/>
              <w:szCs w:val="12"/>
              <w:lang w:val="ru-RU"/>
            </w:rPr>
            <w:t xml:space="preserve">Москва </w:t>
          </w:r>
          <w:r w:rsidRPr="00237727">
            <w:rPr>
              <w:rFonts w:ascii="Verdana" w:hAnsi="Verdana"/>
              <w:b/>
              <w:bCs/>
              <w:color w:val="365F91"/>
              <w:sz w:val="12"/>
              <w:szCs w:val="12"/>
              <w:lang w:val="ru-RU"/>
            </w:rPr>
            <w:t xml:space="preserve">· </w:t>
          </w:r>
          <w:r w:rsidRPr="00237727">
            <w:rPr>
              <w:rFonts w:ascii="Verdana" w:hAnsi="Verdana"/>
              <w:bCs/>
              <w:sz w:val="12"/>
              <w:szCs w:val="12"/>
              <w:lang w:val="ru-RU"/>
            </w:rPr>
            <w:t>Ленинский проспект д.1</w:t>
          </w:r>
          <w:r w:rsidRPr="004322F1">
            <w:rPr>
              <w:rFonts w:ascii="Verdana" w:hAnsi="Verdana"/>
              <w:bCs/>
              <w:sz w:val="12"/>
              <w:szCs w:val="12"/>
              <w:lang w:val="ru-RU"/>
            </w:rPr>
            <w:t xml:space="preserve">11, </w:t>
          </w:r>
          <w:r>
            <w:rPr>
              <w:rFonts w:ascii="Verdana" w:hAnsi="Verdana"/>
              <w:bCs/>
              <w:sz w:val="12"/>
              <w:szCs w:val="12"/>
              <w:lang w:val="ru-RU"/>
            </w:rPr>
            <w:t>кор.1</w:t>
          </w:r>
          <w:r>
            <w:rPr>
              <w:rFonts w:ascii="Verdana" w:hAnsi="Verdana"/>
              <w:bCs/>
              <w:sz w:val="12"/>
              <w:szCs w:val="12"/>
            </w:rPr>
            <w:t xml:space="preserve">            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Тел./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Факс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237727">
            <w:rPr>
              <w:rFonts w:ascii="Verdana" w:hAnsi="Verdana" w:cs="Arial"/>
              <w:sz w:val="12"/>
              <w:szCs w:val="12"/>
              <w:lang w:val="ru-RU"/>
            </w:rPr>
            <w:t>+ 7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 xml:space="preserve"> (495) 984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21</w:t>
          </w:r>
          <w:r>
            <w:rPr>
              <w:rFonts w:ascii="Verdana" w:hAnsi="Verdana" w:cs="Arial"/>
              <w:sz w:val="12"/>
              <w:szCs w:val="12"/>
              <w:lang w:val="ru-RU"/>
            </w:rPr>
            <w:t xml:space="preserve"> </w:t>
          </w:r>
          <w:r w:rsidRPr="003F77F8">
            <w:rPr>
              <w:rFonts w:ascii="Verdana" w:hAnsi="Verdana" w:cs="Arial"/>
              <w:sz w:val="12"/>
              <w:szCs w:val="12"/>
              <w:lang w:val="ru-RU"/>
            </w:rPr>
            <w:t>41</w:t>
          </w:r>
          <w:r w:rsidRPr="003A6299">
            <w:rPr>
              <w:rFonts w:ascii="Verdana" w:hAnsi="Verdana" w:cs="Arial"/>
              <w:sz w:val="12"/>
              <w:szCs w:val="12"/>
              <w:lang w:val="ru-RU"/>
            </w:rPr>
            <w:br/>
          </w:r>
          <w:hyperlink r:id="rId3" w:history="1"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https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://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www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.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kareliaparketti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.</w:t>
            </w:r>
            <w:r>
              <w:rPr>
                <w:rStyle w:val="a7"/>
                <w:rFonts w:ascii="Verdana" w:hAnsi="Verdana"/>
                <w:b/>
                <w:sz w:val="12"/>
                <w:szCs w:val="12"/>
                <w:lang w:val="en-US"/>
              </w:rPr>
              <w:t>ru</w:t>
            </w:r>
            <w:r w:rsidRPr="0008098B">
              <w:rPr>
                <w:rStyle w:val="a7"/>
                <w:rFonts w:ascii="Verdana" w:hAnsi="Verdana"/>
                <w:b/>
                <w:sz w:val="12"/>
                <w:szCs w:val="12"/>
                <w:lang w:val="ru-RU"/>
              </w:rPr>
              <w:t>/</w:t>
            </w:r>
          </w:hyperlink>
          <w:r w:rsidRPr="00237727">
            <w:rPr>
              <w:rFonts w:ascii="Verdana" w:hAnsi="Verdana"/>
              <w:b/>
              <w:sz w:val="12"/>
              <w:szCs w:val="12"/>
              <w:lang w:val="ru-RU"/>
            </w:rPr>
            <w:br/>
          </w:r>
          <w:hyperlink r:id="rId4" w:history="1">
            <w:r w:rsidRPr="009D5ED8">
              <w:rPr>
                <w:rStyle w:val="a7"/>
                <w:rFonts w:ascii="Verdana" w:hAnsi="Verdana"/>
                <w:b/>
                <w:bCs/>
                <w:sz w:val="12"/>
                <w:szCs w:val="12"/>
              </w:rPr>
              <w:t>russia@kareliaparketti.ru</w:t>
            </w:r>
          </w:hyperlink>
          <w:r>
            <w:rPr>
              <w:rFonts w:ascii="Verdana" w:hAnsi="Verdana"/>
              <w:b/>
              <w:bCs/>
              <w:sz w:val="12"/>
              <w:szCs w:val="12"/>
            </w:rPr>
            <w:t xml:space="preserve"> </w:t>
          </w:r>
          <w:r>
            <w:rPr>
              <w:rFonts w:ascii="Verdana" w:hAnsi="Verdana"/>
              <w:b/>
              <w:bCs/>
              <w:sz w:val="12"/>
              <w:szCs w:val="12"/>
              <w:lang w:val="ru-RU"/>
            </w:rPr>
            <w:t xml:space="preserve">                                                  </w:t>
          </w:r>
        </w:p>
      </w:tc>
      <w:tc>
        <w:tcPr>
          <w:tcW w:w="1626" w:type="dxa"/>
        </w:tcPr>
        <w:p w14:paraId="72C79A02" w14:textId="4F02E1C3" w:rsidR="007B1C8D" w:rsidRPr="002B2DBE" w:rsidRDefault="007B1C8D" w:rsidP="007B1C8D">
          <w:pPr>
            <w:pStyle w:val="a8"/>
            <w:rPr>
              <w:rFonts w:ascii="Verdana" w:hAnsi="Verdana"/>
              <w:b/>
              <w:sz w:val="12"/>
              <w:szCs w:val="12"/>
            </w:rPr>
          </w:pPr>
        </w:p>
        <w:p w14:paraId="6E6C3F4D" w14:textId="77777777" w:rsidR="007B1C8D" w:rsidRPr="00237727" w:rsidRDefault="007B1C8D" w:rsidP="007B1C8D">
          <w:pPr>
            <w:pStyle w:val="a8"/>
            <w:rPr>
              <w:rFonts w:ascii="Verdana" w:hAnsi="Verdana"/>
              <w:b/>
              <w:sz w:val="12"/>
              <w:szCs w:val="12"/>
            </w:rPr>
          </w:pPr>
        </w:p>
      </w:tc>
    </w:tr>
  </w:tbl>
  <w:p w14:paraId="4FEE0371" w14:textId="1540D0AC" w:rsidR="007B1C8D" w:rsidRDefault="007B1C8D" w:rsidP="007B1C8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2F522" w14:textId="77777777" w:rsidR="00734270" w:rsidRDefault="00734270" w:rsidP="007B1C8D">
      <w:r>
        <w:separator/>
      </w:r>
    </w:p>
  </w:footnote>
  <w:footnote w:type="continuationSeparator" w:id="0">
    <w:p w14:paraId="17759B15" w14:textId="77777777" w:rsidR="00734270" w:rsidRDefault="00734270" w:rsidP="007B1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40561" w14:textId="084C2B80" w:rsidR="007B1C8D" w:rsidRDefault="007B1C8D">
    <w:pPr>
      <w:pStyle w:val="a3"/>
    </w:pPr>
    <w:r>
      <w:rPr>
        <w:rFonts w:ascii="Arial" w:eastAsia="Calibri" w:hAnsi="Arial"/>
        <w:noProof/>
        <w:lang w:eastAsia="ru-RU"/>
      </w:rPr>
      <w:drawing>
        <wp:anchor distT="0" distB="0" distL="114300" distR="114300" simplePos="0" relativeHeight="251659264" behindDoc="0" locked="0" layoutInCell="1" allowOverlap="1" wp14:anchorId="676BAD6A" wp14:editId="07DBEFED">
          <wp:simplePos x="0" y="0"/>
          <wp:positionH relativeFrom="margin">
            <wp:posOffset>-524056</wp:posOffset>
          </wp:positionH>
          <wp:positionV relativeFrom="topMargin">
            <wp:posOffset>258091</wp:posOffset>
          </wp:positionV>
          <wp:extent cx="1276350" cy="492760"/>
          <wp:effectExtent l="0" t="0" r="0" b="2540"/>
          <wp:wrapSquare wrapText="bothSides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076" t="29615" r="385" b="33077"/>
                  <a:stretch/>
                </pic:blipFill>
                <pic:spPr bwMode="auto">
                  <a:xfrm>
                    <a:off x="0" y="0"/>
                    <a:ext cx="127635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040BE"/>
    <w:multiLevelType w:val="hybridMultilevel"/>
    <w:tmpl w:val="1C707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C8D"/>
    <w:rsid w:val="00032BA7"/>
    <w:rsid w:val="00042A02"/>
    <w:rsid w:val="00052A9B"/>
    <w:rsid w:val="000A3A23"/>
    <w:rsid w:val="000E5CE3"/>
    <w:rsid w:val="000F4A83"/>
    <w:rsid w:val="001576B8"/>
    <w:rsid w:val="001704EE"/>
    <w:rsid w:val="001F4ABD"/>
    <w:rsid w:val="00221944"/>
    <w:rsid w:val="00281C70"/>
    <w:rsid w:val="00285498"/>
    <w:rsid w:val="002B0266"/>
    <w:rsid w:val="002B0B8F"/>
    <w:rsid w:val="002D2CB5"/>
    <w:rsid w:val="002F464D"/>
    <w:rsid w:val="003341BE"/>
    <w:rsid w:val="003A0205"/>
    <w:rsid w:val="003D11E7"/>
    <w:rsid w:val="003D5EEF"/>
    <w:rsid w:val="00420C27"/>
    <w:rsid w:val="00492F98"/>
    <w:rsid w:val="00502855"/>
    <w:rsid w:val="00505055"/>
    <w:rsid w:val="0055295A"/>
    <w:rsid w:val="0056041F"/>
    <w:rsid w:val="00586FA9"/>
    <w:rsid w:val="005B7499"/>
    <w:rsid w:val="005C0E39"/>
    <w:rsid w:val="005E5A98"/>
    <w:rsid w:val="00653451"/>
    <w:rsid w:val="0065396B"/>
    <w:rsid w:val="006919EC"/>
    <w:rsid w:val="006D0DB9"/>
    <w:rsid w:val="006D7DCC"/>
    <w:rsid w:val="00702432"/>
    <w:rsid w:val="00733A82"/>
    <w:rsid w:val="00734270"/>
    <w:rsid w:val="007A5D7C"/>
    <w:rsid w:val="007A5DDC"/>
    <w:rsid w:val="007B1C8D"/>
    <w:rsid w:val="00852911"/>
    <w:rsid w:val="008970AB"/>
    <w:rsid w:val="008F4E2D"/>
    <w:rsid w:val="00955377"/>
    <w:rsid w:val="009678FC"/>
    <w:rsid w:val="00993374"/>
    <w:rsid w:val="009D181C"/>
    <w:rsid w:val="00A059B5"/>
    <w:rsid w:val="00A307B0"/>
    <w:rsid w:val="00AA7E1E"/>
    <w:rsid w:val="00AB16EE"/>
    <w:rsid w:val="00AF1A10"/>
    <w:rsid w:val="00B37232"/>
    <w:rsid w:val="00B65F6B"/>
    <w:rsid w:val="00BC5475"/>
    <w:rsid w:val="00C63C26"/>
    <w:rsid w:val="00C75EE4"/>
    <w:rsid w:val="00C83892"/>
    <w:rsid w:val="00C9038D"/>
    <w:rsid w:val="00CB4170"/>
    <w:rsid w:val="00CC7579"/>
    <w:rsid w:val="00CE617D"/>
    <w:rsid w:val="00CF5801"/>
    <w:rsid w:val="00D218A3"/>
    <w:rsid w:val="00D6244B"/>
    <w:rsid w:val="00D76092"/>
    <w:rsid w:val="00DE6F4C"/>
    <w:rsid w:val="00DF7553"/>
    <w:rsid w:val="00E173B8"/>
    <w:rsid w:val="00E4527C"/>
    <w:rsid w:val="00F109B5"/>
    <w:rsid w:val="00F43B76"/>
    <w:rsid w:val="00F93705"/>
    <w:rsid w:val="00FA2423"/>
    <w:rsid w:val="00FF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770D8"/>
  <w15:chartTrackingRefBased/>
  <w15:docId w15:val="{2895979D-A23B-4318-838D-C62392623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C8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B1C8D"/>
  </w:style>
  <w:style w:type="paragraph" w:styleId="a5">
    <w:name w:val="footer"/>
    <w:basedOn w:val="a"/>
    <w:link w:val="a6"/>
    <w:unhideWhenUsed/>
    <w:rsid w:val="007B1C8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rsid w:val="007B1C8D"/>
  </w:style>
  <w:style w:type="character" w:styleId="a7">
    <w:name w:val="Hyperlink"/>
    <w:basedOn w:val="a0"/>
    <w:rsid w:val="007B1C8D"/>
    <w:rPr>
      <w:color w:val="0000FF"/>
      <w:u w:val="single"/>
    </w:rPr>
  </w:style>
  <w:style w:type="paragraph" w:styleId="a8">
    <w:name w:val="Normal (Web)"/>
    <w:basedOn w:val="a"/>
    <w:rsid w:val="007B1C8D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F464D"/>
    <w:pPr>
      <w:ind w:left="720"/>
      <w:contextualSpacing/>
    </w:pPr>
  </w:style>
  <w:style w:type="table" w:styleId="aa">
    <w:name w:val="Table Grid"/>
    <w:basedOn w:val="a1"/>
    <w:uiPriority w:val="39"/>
    <w:rsid w:val="00C7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kareliaparketti.ru/" TargetMode="External"/><Relationship Id="rId2" Type="http://schemas.openxmlformats.org/officeDocument/2006/relationships/image" Target="media/image1.jpeg"/><Relationship Id="rId1" Type="http://schemas.openxmlformats.org/officeDocument/2006/relationships/hyperlink" Target="https://www.kareliaparketti.ru/" TargetMode="External"/><Relationship Id="rId4" Type="http://schemas.openxmlformats.org/officeDocument/2006/relationships/hyperlink" Target="mailto:russia@kareliaparketti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Linx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Tikhomirov Vadim</dc:creator>
  <cp:keywords/>
  <dc:description/>
  <cp:lastModifiedBy>Chernikov Alexander</cp:lastModifiedBy>
  <cp:revision>2</cp:revision>
  <dcterms:created xsi:type="dcterms:W3CDTF">2026-02-02T09:18:00Z</dcterms:created>
  <dcterms:modified xsi:type="dcterms:W3CDTF">2026-02-02T09:18:00Z</dcterms:modified>
</cp:coreProperties>
</file>